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43D89">
        <w:rPr>
          <w:rFonts w:eastAsia="Cambria" w:cstheme="minorHAnsi"/>
          <w:b/>
          <w:bCs/>
          <w:sz w:val="24"/>
          <w:szCs w:val="24"/>
        </w:rPr>
        <w:t>04-10.01.24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943D89">
        <w:rPr>
          <w:rFonts w:eastAsia="Cambria" w:cstheme="minorHAnsi"/>
          <w:sz w:val="24"/>
          <w:szCs w:val="24"/>
        </w:rPr>
        <w:t>6</w:t>
      </w:r>
      <w:r w:rsidR="00DE3F18">
        <w:rPr>
          <w:rFonts w:eastAsia="Cambria" w:cstheme="minorHAnsi"/>
          <w:sz w:val="24"/>
          <w:szCs w:val="24"/>
        </w:rPr>
        <w:t>,</w:t>
      </w:r>
      <w:r w:rsidR="00943D89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943D89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943D89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943D89">
        <w:rPr>
          <w:rFonts w:eastAsia="Cambria" w:cstheme="minorHAnsi"/>
          <w:sz w:val="24"/>
          <w:szCs w:val="24"/>
        </w:rPr>
        <w:t>19</w:t>
      </w:r>
      <w:r w:rsidR="00A1359D">
        <w:rPr>
          <w:rFonts w:eastAsia="Cambria" w:cstheme="minorHAnsi"/>
          <w:sz w:val="24"/>
          <w:szCs w:val="24"/>
        </w:rPr>
        <w:t>,</w:t>
      </w:r>
      <w:r w:rsidR="00943D89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645C1" w:rsidRDefault="000D38FD" w:rsidP="009645C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9645C1">
        <w:rPr>
          <w:rFonts w:eastAsia="Cambria" w:cstheme="minorHAnsi"/>
          <w:sz w:val="24"/>
          <w:szCs w:val="24"/>
        </w:rPr>
        <w:t>:</w:t>
      </w:r>
    </w:p>
    <w:p w:rsidR="00943D89" w:rsidRDefault="00943D89" w:rsidP="00943D8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43D89">
        <w:rPr>
          <w:rFonts w:eastAsia="Cambria" w:cstheme="minorHAnsi"/>
          <w:sz w:val="24"/>
          <w:szCs w:val="24"/>
        </w:rPr>
        <w:t xml:space="preserve">измерения </w:t>
      </w:r>
      <w:r>
        <w:rPr>
          <w:rFonts w:eastAsia="Cambria" w:cstheme="minorHAnsi"/>
          <w:sz w:val="24"/>
          <w:szCs w:val="24"/>
        </w:rPr>
        <w:t>толщин льда от постоянной точки</w:t>
      </w:r>
      <w:r w:rsidRPr="00943D89">
        <w:rPr>
          <w:rFonts w:eastAsia="Cambria" w:cstheme="minorHAnsi"/>
          <w:sz w:val="24"/>
          <w:szCs w:val="24"/>
        </w:rPr>
        <w:t xml:space="preserve"> определения параметров припайного льда </w:t>
      </w:r>
      <w:r>
        <w:rPr>
          <w:rFonts w:eastAsia="Cambria" w:cstheme="minorHAnsi"/>
          <w:sz w:val="24"/>
          <w:szCs w:val="24"/>
        </w:rPr>
        <w:t>н</w:t>
      </w:r>
      <w:r w:rsidRPr="00943D89">
        <w:rPr>
          <w:rFonts w:eastAsia="Cambria" w:cstheme="minorHAnsi"/>
          <w:sz w:val="24"/>
          <w:szCs w:val="24"/>
        </w:rPr>
        <w:t xml:space="preserve">а дополнительном участке наблюдения до </w:t>
      </w:r>
      <w:r>
        <w:rPr>
          <w:rFonts w:eastAsia="Cambria" w:cstheme="minorHAnsi"/>
          <w:sz w:val="24"/>
          <w:szCs w:val="24"/>
        </w:rPr>
        <w:t>места</w:t>
      </w:r>
      <w:r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Pr="00943D89">
        <w:rPr>
          <w:rFonts w:eastAsia="Cambria" w:cstheme="minorHAnsi"/>
          <w:sz w:val="24"/>
          <w:szCs w:val="24"/>
        </w:rPr>
        <w:t xml:space="preserve"> зондирования</w:t>
      </w:r>
      <w:r w:rsidRPr="00943D89">
        <w:t xml:space="preserve"> </w:t>
      </w:r>
      <w:r w:rsidRPr="00943D89">
        <w:rPr>
          <w:rFonts w:eastAsia="Cambria" w:cstheme="minorHAnsi"/>
          <w:sz w:val="24"/>
          <w:szCs w:val="24"/>
        </w:rPr>
        <w:t>в 7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0D38FD" w:rsidRPr="000D38FD" w:rsidRDefault="000D38FD" w:rsidP="000D38F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0D38FD">
        <w:rPr>
          <w:rFonts w:eastAsia="Cambria" w:cstheme="minorHAnsi"/>
          <w:sz w:val="24"/>
          <w:szCs w:val="24"/>
        </w:rPr>
        <w:t>на навале льдов на побережье</w:t>
      </w:r>
      <w:r w:rsidRPr="000D38FD">
        <w:t xml:space="preserve"> </w:t>
      </w:r>
      <w:r>
        <w:rPr>
          <w:rFonts w:eastAsia="Cambria" w:cstheme="minorHAnsi"/>
          <w:sz w:val="24"/>
          <w:szCs w:val="24"/>
        </w:rPr>
        <w:t>отобраны керны льда</w:t>
      </w:r>
      <w:r w:rsidRPr="000D38FD">
        <w:rPr>
          <w:rFonts w:eastAsia="Cambria" w:cstheme="minorHAnsi"/>
          <w:sz w:val="24"/>
          <w:szCs w:val="24"/>
        </w:rPr>
        <w:t xml:space="preserve"> для анализа </w:t>
      </w:r>
      <w:r>
        <w:rPr>
          <w:rFonts w:eastAsia="Cambria" w:cstheme="minorHAnsi"/>
          <w:sz w:val="24"/>
          <w:szCs w:val="24"/>
        </w:rPr>
        <w:t xml:space="preserve">текстуры и </w:t>
      </w:r>
      <w:r w:rsidRPr="000D38FD">
        <w:rPr>
          <w:rFonts w:eastAsia="Cambria" w:cstheme="minorHAnsi"/>
          <w:sz w:val="24"/>
          <w:szCs w:val="24"/>
        </w:rPr>
        <w:t>солёности льда</w:t>
      </w:r>
      <w:r>
        <w:rPr>
          <w:rFonts w:eastAsia="Cambria" w:cstheme="minorHAnsi"/>
          <w:sz w:val="24"/>
          <w:szCs w:val="24"/>
        </w:rPr>
        <w:t>;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95D6F" w:rsidRPr="00295D6F">
        <w:t xml:space="preserve"> </w:t>
      </w:r>
      <w:r w:rsidR="00295D6F">
        <w:rPr>
          <w:rFonts w:eastAsia="Cambria" w:cstheme="minorHAnsi"/>
          <w:sz w:val="24"/>
          <w:szCs w:val="24"/>
        </w:rPr>
        <w:t xml:space="preserve">на основном ледовом полигоне </w:t>
      </w:r>
      <w:r w:rsidR="00295D6F" w:rsidRPr="00295D6F">
        <w:rPr>
          <w:rFonts w:eastAsia="Cambria" w:cstheme="minorHAnsi"/>
          <w:sz w:val="24"/>
          <w:szCs w:val="24"/>
        </w:rPr>
        <w:t>проведены измерения основных морфометрических характеристик льда</w:t>
      </w:r>
      <w:r w:rsidR="00295D6F" w:rsidRPr="00295D6F">
        <w:t xml:space="preserve"> </w:t>
      </w:r>
      <w:r w:rsidR="00295D6F" w:rsidRPr="00295D6F">
        <w:rPr>
          <w:rFonts w:eastAsia="Cambria" w:cstheme="minorHAnsi"/>
          <w:sz w:val="24"/>
          <w:szCs w:val="24"/>
        </w:rPr>
        <w:t>в 35 контрольных точках</w:t>
      </w:r>
      <w:r w:rsidR="006B7599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D01647" w:rsidRPr="00D01647">
        <w:rPr>
          <w:rFonts w:eastAsia="Cambria" w:cstheme="minorHAnsi"/>
          <w:sz w:val="24"/>
          <w:szCs w:val="24"/>
        </w:rPr>
        <w:t>сейсмического комплекса</w:t>
      </w:r>
      <w:r w:rsidR="00D01647">
        <w:rPr>
          <w:rFonts w:eastAsia="Cambria" w:cstheme="minorHAnsi"/>
          <w:sz w:val="24"/>
          <w:szCs w:val="24"/>
        </w:rPr>
        <w:t>, состоящего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 xml:space="preserve">а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автономного регистратора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 7-HR.</w:t>
      </w:r>
    </w:p>
    <w:p w:rsidR="00D01647" w:rsidRPr="00D01647" w:rsidRDefault="00D01647" w:rsidP="00ED02BA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8 января для мониторинга </w:t>
      </w:r>
      <w:r w:rsidRPr="00D01647">
        <w:rPr>
          <w:rFonts w:eastAsia="Cambria" w:cstheme="minorHAnsi"/>
          <w:sz w:val="24"/>
          <w:szCs w:val="24"/>
        </w:rPr>
        <w:t>колебаний ледяного покрова</w:t>
      </w:r>
      <w:r w:rsidRPr="00ED02BA">
        <w:rPr>
          <w:rFonts w:eastAsia="Cambria" w:cstheme="minorHAnsi"/>
          <w:sz w:val="24"/>
          <w:szCs w:val="24"/>
        </w:rPr>
        <w:t xml:space="preserve"> </w:t>
      </w:r>
      <w:r w:rsidRPr="00D01647">
        <w:rPr>
          <w:rFonts w:eastAsia="Cambria" w:cstheme="minorHAnsi"/>
          <w:sz w:val="24"/>
          <w:szCs w:val="24"/>
        </w:rPr>
        <w:t>в тестовом режиме</w:t>
      </w:r>
      <w:r>
        <w:rPr>
          <w:rFonts w:eastAsia="Cambria" w:cstheme="minorHAnsi"/>
          <w:sz w:val="24"/>
          <w:szCs w:val="24"/>
        </w:rPr>
        <w:t xml:space="preserve"> развернут</w:t>
      </w:r>
      <w:r w:rsidRPr="00ED02BA">
        <w:rPr>
          <w:rFonts w:eastAsia="Cambria" w:cstheme="minorHAnsi"/>
          <w:sz w:val="24"/>
          <w:szCs w:val="24"/>
        </w:rPr>
        <w:t xml:space="preserve"> второй сейсмический </w:t>
      </w:r>
      <w:r w:rsidRPr="00D01647">
        <w:rPr>
          <w:rFonts w:eastAsia="Cambria" w:cstheme="minorHAnsi"/>
          <w:sz w:val="24"/>
          <w:szCs w:val="24"/>
        </w:rPr>
        <w:t>комплекс</w:t>
      </w:r>
      <w:r>
        <w:rPr>
          <w:rFonts w:eastAsia="Cambria" w:cstheme="minorHAnsi"/>
          <w:sz w:val="24"/>
          <w:szCs w:val="24"/>
        </w:rPr>
        <w:t>.</w:t>
      </w:r>
      <w:r w:rsidRPr="00D01647">
        <w:rPr>
          <w:rFonts w:eastAsia="Cambria" w:cstheme="minorHAnsi"/>
          <w:sz w:val="24"/>
          <w:szCs w:val="24"/>
        </w:rPr>
        <w:t xml:space="preserve"> 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9645C1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7</w:t>
      </w:r>
      <w:r w:rsidR="00692E40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692E40" w:rsidRPr="00692E40" w:rsidRDefault="00ED02BA" w:rsidP="00692E4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Продолжаются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692E40" w:rsidRPr="00692E40">
        <w:rPr>
          <w:rFonts w:eastAsia="Cambria" w:cstheme="minorHAnsi"/>
          <w:sz w:val="24"/>
          <w:szCs w:val="24"/>
        </w:rPr>
        <w:t>Aquadopp</w:t>
      </w:r>
      <w:proofErr w:type="spellEnd"/>
      <w:r w:rsidR="00692E40" w:rsidRPr="00692E40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D02B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 января</w:t>
      </w:r>
      <w:r w:rsidR="0083789C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9AE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6963-BC28-4F4C-B747-6497E4E6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49</cp:revision>
  <cp:lastPrinted>2016-12-28T06:30:00Z</cp:lastPrinted>
  <dcterms:created xsi:type="dcterms:W3CDTF">2023-10-12T07:44:00Z</dcterms:created>
  <dcterms:modified xsi:type="dcterms:W3CDTF">2024-01-11T07:40:00Z</dcterms:modified>
</cp:coreProperties>
</file>